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2E" w:rsidRPr="00FC35DE" w:rsidRDefault="004D342E" w:rsidP="004D342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C35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62600">
        <w:rPr>
          <w:rFonts w:ascii="Times New Roman" w:hAnsi="Times New Roman" w:cs="Times New Roman"/>
          <w:sz w:val="24"/>
          <w:szCs w:val="24"/>
        </w:rPr>
        <w:t xml:space="preserve">     </w:t>
      </w:r>
      <w:r w:rsidRPr="00FC35DE">
        <w:rPr>
          <w:rFonts w:ascii="Times New Roman" w:hAnsi="Times New Roman" w:cs="Times New Roman"/>
          <w:sz w:val="24"/>
          <w:szCs w:val="24"/>
        </w:rPr>
        <w:t xml:space="preserve">  Приказ </w:t>
      </w:r>
    </w:p>
    <w:p w:rsidR="004D342E" w:rsidRPr="00FC35DE" w:rsidRDefault="004D342E" w:rsidP="004D342E">
      <w:pPr>
        <w:rPr>
          <w:rFonts w:ascii="Times New Roman" w:hAnsi="Times New Roman" w:cs="Times New Roman"/>
          <w:sz w:val="24"/>
          <w:szCs w:val="24"/>
        </w:rPr>
      </w:pPr>
      <w:r w:rsidRPr="00FC35DE">
        <w:rPr>
          <w:rFonts w:ascii="Times New Roman" w:hAnsi="Times New Roman" w:cs="Times New Roman"/>
          <w:sz w:val="24"/>
          <w:szCs w:val="24"/>
        </w:rPr>
        <w:t>№</w:t>
      </w:r>
      <w:r w:rsidR="00662600">
        <w:rPr>
          <w:rFonts w:ascii="Times New Roman" w:hAnsi="Times New Roman" w:cs="Times New Roman"/>
          <w:sz w:val="24"/>
          <w:szCs w:val="24"/>
        </w:rPr>
        <w:t>5</w:t>
      </w:r>
      <w:r w:rsidRPr="00FC35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66260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C35DE">
        <w:rPr>
          <w:rFonts w:ascii="Times New Roman" w:hAnsi="Times New Roman" w:cs="Times New Roman"/>
          <w:sz w:val="24"/>
          <w:szCs w:val="24"/>
        </w:rPr>
        <w:t xml:space="preserve">  от </w:t>
      </w:r>
      <w:r w:rsidR="00662600">
        <w:rPr>
          <w:rFonts w:ascii="Times New Roman" w:hAnsi="Times New Roman" w:cs="Times New Roman"/>
          <w:sz w:val="24"/>
          <w:szCs w:val="24"/>
        </w:rPr>
        <w:t>17.01.2023г</w:t>
      </w:r>
    </w:p>
    <w:p w:rsidR="004D342E" w:rsidRPr="00FC35DE" w:rsidRDefault="004D342E" w:rsidP="00BB1D46">
      <w:pPr>
        <w:pStyle w:val="10"/>
        <w:shd w:val="clear" w:color="auto" w:fill="auto"/>
        <w:tabs>
          <w:tab w:val="left" w:pos="3389"/>
        </w:tabs>
        <w:spacing w:before="0" w:after="0"/>
        <w:ind w:right="4300"/>
        <w:jc w:val="left"/>
        <w:rPr>
          <w:sz w:val="24"/>
          <w:szCs w:val="24"/>
        </w:rPr>
      </w:pPr>
      <w:bookmarkStart w:id="1" w:name="bookmark3"/>
      <w:r w:rsidRPr="00FC35DE">
        <w:rPr>
          <w:color w:val="000000"/>
          <w:sz w:val="24"/>
          <w:szCs w:val="24"/>
          <w:lang w:eastAsia="ru-RU" w:bidi="ru-RU"/>
        </w:rPr>
        <w:t>Об усилении мер за контролем качества поставок прод</w:t>
      </w:r>
      <w:r w:rsidR="00874A7A">
        <w:rPr>
          <w:color w:val="000000"/>
          <w:sz w:val="24"/>
          <w:szCs w:val="24"/>
          <w:lang w:eastAsia="ru-RU" w:bidi="ru-RU"/>
        </w:rPr>
        <w:t xml:space="preserve">уктов питания в образовательных </w:t>
      </w:r>
      <w:r w:rsidRPr="00FC35DE">
        <w:rPr>
          <w:color w:val="000000"/>
          <w:sz w:val="24"/>
          <w:szCs w:val="24"/>
          <w:lang w:eastAsia="ru-RU" w:bidi="ru-RU"/>
        </w:rPr>
        <w:t>учреждения</w:t>
      </w:r>
      <w:r w:rsidR="00874A7A">
        <w:rPr>
          <w:color w:val="000000"/>
          <w:sz w:val="24"/>
          <w:szCs w:val="24"/>
          <w:lang w:eastAsia="ru-RU" w:bidi="ru-RU"/>
        </w:rPr>
        <w:t>х</w:t>
      </w:r>
      <w:r w:rsidRPr="00FC35DE">
        <w:rPr>
          <w:color w:val="000000"/>
          <w:sz w:val="24"/>
          <w:szCs w:val="24"/>
          <w:lang w:eastAsia="ru-RU" w:bidi="ru-RU"/>
        </w:rPr>
        <w:t>,</w:t>
      </w:r>
      <w:bookmarkEnd w:id="1"/>
    </w:p>
    <w:p w:rsidR="004D342E" w:rsidRPr="00FC35DE" w:rsidRDefault="002C6EE8" w:rsidP="00BB1D46">
      <w:pPr>
        <w:pStyle w:val="10"/>
        <w:shd w:val="clear" w:color="auto" w:fill="auto"/>
        <w:spacing w:before="0" w:after="0"/>
        <w:ind w:right="4300"/>
        <w:jc w:val="left"/>
        <w:rPr>
          <w:color w:val="000000"/>
          <w:sz w:val="24"/>
          <w:szCs w:val="24"/>
          <w:lang w:eastAsia="ru-RU" w:bidi="ru-RU"/>
        </w:rPr>
      </w:pPr>
      <w:bookmarkStart w:id="2" w:name="bookmark4"/>
      <w:r w:rsidRPr="00FC35DE">
        <w:rPr>
          <w:color w:val="000000"/>
          <w:sz w:val="24"/>
          <w:szCs w:val="24"/>
          <w:lang w:eastAsia="ru-RU" w:bidi="ru-RU"/>
        </w:rPr>
        <w:t>р</w:t>
      </w:r>
      <w:r w:rsidR="00874A7A">
        <w:rPr>
          <w:color w:val="000000"/>
          <w:sz w:val="24"/>
          <w:szCs w:val="24"/>
          <w:lang w:eastAsia="ru-RU" w:bidi="ru-RU"/>
        </w:rPr>
        <w:t>асположенных</w:t>
      </w:r>
      <w:r w:rsidR="004D342E" w:rsidRPr="00FC35DE">
        <w:rPr>
          <w:color w:val="000000"/>
          <w:sz w:val="24"/>
          <w:szCs w:val="24"/>
          <w:lang w:eastAsia="ru-RU" w:bidi="ru-RU"/>
        </w:rPr>
        <w:t xml:space="preserve"> на территории </w:t>
      </w:r>
      <w:bookmarkEnd w:id="2"/>
      <w:r w:rsidR="004D342E" w:rsidRPr="00FC35DE">
        <w:rPr>
          <w:color w:val="000000"/>
          <w:sz w:val="24"/>
          <w:szCs w:val="24"/>
          <w:lang w:eastAsia="ru-RU" w:bidi="ru-RU"/>
        </w:rPr>
        <w:t>Сергокалинского района</w:t>
      </w:r>
    </w:p>
    <w:p w:rsidR="004D342E" w:rsidRPr="00FC35DE" w:rsidRDefault="004D342E" w:rsidP="004D342E">
      <w:pPr>
        <w:pStyle w:val="10"/>
        <w:shd w:val="clear" w:color="auto" w:fill="auto"/>
        <w:spacing w:before="0" w:after="0"/>
        <w:ind w:right="4300"/>
        <w:jc w:val="both"/>
        <w:rPr>
          <w:sz w:val="24"/>
          <w:szCs w:val="24"/>
        </w:rPr>
      </w:pPr>
    </w:p>
    <w:p w:rsidR="004D342E" w:rsidRPr="00FC35DE" w:rsidRDefault="00FC35DE" w:rsidP="004D342E">
      <w:pPr>
        <w:pStyle w:val="20"/>
        <w:shd w:val="clear" w:color="auto" w:fill="auto"/>
        <w:spacing w:before="0"/>
        <w:ind w:firstLine="7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На основан</w:t>
      </w:r>
      <w:r w:rsidR="00BB1D46">
        <w:rPr>
          <w:color w:val="000000"/>
          <w:sz w:val="24"/>
          <w:szCs w:val="24"/>
          <w:lang w:eastAsia="ru-RU" w:bidi="ru-RU"/>
        </w:rPr>
        <w:t>ии письма Министерства образования и науки РД №06-17902/10-08/22 от 21.12.2022г и</w:t>
      </w:r>
      <w:r w:rsidR="004D342E" w:rsidRPr="00FC35DE">
        <w:rPr>
          <w:color w:val="000000"/>
          <w:sz w:val="24"/>
          <w:szCs w:val="24"/>
          <w:lang w:eastAsia="ru-RU" w:bidi="ru-RU"/>
        </w:rPr>
        <w:t xml:space="preserve"> в целях обеспечения поставок качественных продуктов питания в образовательные учреждения </w:t>
      </w:r>
    </w:p>
    <w:p w:rsidR="004D342E" w:rsidRPr="00FC35DE" w:rsidRDefault="00BB1D46" w:rsidP="004D342E">
      <w:pPr>
        <w:pStyle w:val="20"/>
        <w:shd w:val="clear" w:color="auto" w:fill="auto"/>
        <w:spacing w:before="0"/>
        <w:ind w:firstLine="760"/>
        <w:rPr>
          <w:sz w:val="24"/>
          <w:szCs w:val="24"/>
        </w:rPr>
      </w:pPr>
      <w:r>
        <w:rPr>
          <w:rStyle w:val="21"/>
          <w:sz w:val="24"/>
          <w:szCs w:val="24"/>
        </w:rPr>
        <w:t>П</w:t>
      </w:r>
      <w:r w:rsidR="004D342E" w:rsidRPr="00FC35DE">
        <w:rPr>
          <w:rStyle w:val="21"/>
          <w:sz w:val="24"/>
          <w:szCs w:val="24"/>
        </w:rPr>
        <w:t>риказываю:</w:t>
      </w:r>
    </w:p>
    <w:p w:rsidR="004D342E" w:rsidRPr="00FC35DE" w:rsidRDefault="004D342E" w:rsidP="004D342E">
      <w:pPr>
        <w:pStyle w:val="20"/>
        <w:numPr>
          <w:ilvl w:val="0"/>
          <w:numId w:val="1"/>
        </w:numPr>
        <w:shd w:val="clear" w:color="auto" w:fill="auto"/>
        <w:tabs>
          <w:tab w:val="left" w:pos="1091"/>
        </w:tabs>
        <w:spacing w:before="0"/>
        <w:ind w:firstLine="760"/>
        <w:rPr>
          <w:sz w:val="24"/>
          <w:szCs w:val="24"/>
        </w:rPr>
      </w:pPr>
      <w:r w:rsidRPr="00FC35DE">
        <w:rPr>
          <w:color w:val="000000"/>
          <w:sz w:val="24"/>
          <w:szCs w:val="24"/>
          <w:lang w:eastAsia="ru-RU" w:bidi="ru-RU"/>
        </w:rPr>
        <w:t>Руководителям образовательных учреждений:</w:t>
      </w:r>
    </w:p>
    <w:p w:rsidR="004D342E" w:rsidRPr="00FC35DE" w:rsidRDefault="004D342E" w:rsidP="004D342E">
      <w:pPr>
        <w:pStyle w:val="20"/>
        <w:numPr>
          <w:ilvl w:val="1"/>
          <w:numId w:val="1"/>
        </w:numPr>
        <w:shd w:val="clear" w:color="auto" w:fill="auto"/>
        <w:tabs>
          <w:tab w:val="left" w:pos="1387"/>
        </w:tabs>
        <w:spacing w:before="0"/>
        <w:ind w:firstLine="760"/>
        <w:rPr>
          <w:sz w:val="24"/>
          <w:szCs w:val="24"/>
        </w:rPr>
      </w:pPr>
      <w:r w:rsidRPr="00FC35DE">
        <w:rPr>
          <w:color w:val="000000"/>
          <w:sz w:val="24"/>
          <w:szCs w:val="24"/>
          <w:lang w:eastAsia="ru-RU" w:bidi="ru-RU"/>
        </w:rPr>
        <w:t>Принять дополнительные меры по недопущению поставок некачественных продуктов питания в образовательные учреждения, по обеспечению здорового и безопасного питания детей:</w:t>
      </w:r>
    </w:p>
    <w:p w:rsidR="004D342E" w:rsidRPr="00FC35DE" w:rsidRDefault="004D342E" w:rsidP="004D342E">
      <w:pPr>
        <w:pStyle w:val="20"/>
        <w:numPr>
          <w:ilvl w:val="2"/>
          <w:numId w:val="1"/>
        </w:numPr>
        <w:shd w:val="clear" w:color="auto" w:fill="auto"/>
        <w:tabs>
          <w:tab w:val="left" w:pos="1499"/>
        </w:tabs>
        <w:spacing w:before="0"/>
        <w:ind w:firstLine="760"/>
        <w:rPr>
          <w:color w:val="000000"/>
          <w:sz w:val="24"/>
          <w:szCs w:val="24"/>
          <w:lang w:eastAsia="ru-RU" w:bidi="ru-RU"/>
        </w:rPr>
      </w:pPr>
      <w:r w:rsidRPr="00FC35DE">
        <w:rPr>
          <w:color w:val="000000"/>
          <w:sz w:val="24"/>
          <w:szCs w:val="24"/>
          <w:lang w:eastAsia="ru-RU" w:bidi="ru-RU"/>
        </w:rPr>
        <w:t>Повысить ответственность должностных лиц за организацию поставок продуктов питания в образовательные учреждения.</w:t>
      </w:r>
    </w:p>
    <w:p w:rsidR="004D342E" w:rsidRPr="00FC35DE" w:rsidRDefault="004D342E" w:rsidP="004D342E">
      <w:pPr>
        <w:widowControl w:val="0"/>
        <w:numPr>
          <w:ilvl w:val="2"/>
          <w:numId w:val="1"/>
        </w:numPr>
        <w:tabs>
          <w:tab w:val="left" w:pos="1499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Осуществлять прием пищевых продуктов и продовольственного</w:t>
      </w:r>
      <w:r w:rsidR="00E97795" w:rsidRPr="00FC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C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сырья  комиссией при наличии соответствующих документов, подтверждающих их качество и безопасность, а также принадлежность к определенной</w:t>
      </w:r>
      <w:r w:rsidR="00BB1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C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партии</w:t>
      </w:r>
      <w:r w:rsidR="00BB1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C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пищевых</w:t>
      </w:r>
      <w:r w:rsidR="00BB1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C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продук</w:t>
      </w:r>
      <w:r w:rsidR="00BB1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тов в </w:t>
      </w:r>
      <w:r w:rsidRPr="00FC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соответствии с</w:t>
      </w:r>
      <w:r w:rsidR="00E97795" w:rsidRPr="00FC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C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законодательством Российской Федерации.</w:t>
      </w:r>
    </w:p>
    <w:p w:rsidR="004D342E" w:rsidRPr="00FC35DE" w:rsidRDefault="004D342E" w:rsidP="004D342E">
      <w:pPr>
        <w:widowControl w:val="0"/>
        <w:numPr>
          <w:ilvl w:val="2"/>
          <w:numId w:val="1"/>
        </w:numPr>
        <w:tabs>
          <w:tab w:val="left" w:pos="1499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Руководствоваться памяткой для осуществления контроля за поступающим в образовательные учреждения продовольственным сырьем и пищевыми продуктами (приложение №1).</w:t>
      </w:r>
    </w:p>
    <w:p w:rsidR="004D342E" w:rsidRPr="00BB1D46" w:rsidRDefault="004D342E" w:rsidP="004D342E">
      <w:pPr>
        <w:widowControl w:val="0"/>
        <w:numPr>
          <w:ilvl w:val="2"/>
          <w:numId w:val="1"/>
        </w:numPr>
        <w:tabs>
          <w:tab w:val="left" w:pos="1914"/>
          <w:tab w:val="left" w:pos="7170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1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Обеспечить наличие документов,</w:t>
      </w:r>
      <w:r w:rsidR="00BB1D46" w:rsidRPr="00BB1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B1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подтверждающих</w:t>
      </w:r>
      <w:r w:rsidR="00BB1D46" w:rsidRPr="00BB1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B1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происхождение, качество и безопасность продуктов, пищевого сырья (товарно-сопроводительной документации, содержащей сведения об обязательном подтверждении соответствия по каждому наименованию товаров (сертификат соответствия, его номер, срок его действия, орган, выдавший сертификат, или сведения декларации о соответствии, ее регистрационный номер, срок ее действия, наименование лица, принявшего декларацию, и орган, ее зарегистрировавший).</w:t>
      </w:r>
    </w:p>
    <w:p w:rsidR="004D342E" w:rsidRPr="00FC35DE" w:rsidRDefault="004D342E" w:rsidP="004D342E">
      <w:pPr>
        <w:widowControl w:val="0"/>
        <w:numPr>
          <w:ilvl w:val="2"/>
          <w:numId w:val="1"/>
        </w:numPr>
        <w:tabs>
          <w:tab w:val="left" w:pos="1499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Осуществлять постоянный контроль за работой в ФГИС «Меркурий» - проводить выверку ветеринарно-сопроводительного документа и своевременно делать отметку о погашении поступающей продукции.</w:t>
      </w:r>
    </w:p>
    <w:p w:rsidR="004D342E" w:rsidRPr="00FC35DE" w:rsidRDefault="004D342E" w:rsidP="004D342E">
      <w:pPr>
        <w:widowControl w:val="0"/>
        <w:numPr>
          <w:ilvl w:val="2"/>
          <w:numId w:val="1"/>
        </w:numPr>
        <w:tabs>
          <w:tab w:val="left" w:pos="1499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Ввести в практику проведения административных совещаний рассмотрение вопросов контроля за организацией и качеством питания с участием групп родительской общественности.</w:t>
      </w:r>
    </w:p>
    <w:p w:rsidR="004D342E" w:rsidRPr="00FC35DE" w:rsidRDefault="004D342E" w:rsidP="004D342E">
      <w:pPr>
        <w:widowControl w:val="0"/>
        <w:numPr>
          <w:ilvl w:val="1"/>
          <w:numId w:val="1"/>
        </w:numPr>
        <w:tabs>
          <w:tab w:val="left" w:pos="1310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Организовать возврат продуктов питания, не соответствующих установленным требованиям качества, составив комиссионный акт и накладную возврата.</w:t>
      </w:r>
    </w:p>
    <w:p w:rsidR="004D342E" w:rsidRPr="00FC35DE" w:rsidRDefault="004D342E" w:rsidP="004D342E">
      <w:pPr>
        <w:widowControl w:val="0"/>
        <w:numPr>
          <w:ilvl w:val="1"/>
          <w:numId w:val="1"/>
        </w:numPr>
        <w:tabs>
          <w:tab w:val="left" w:pos="1310"/>
        </w:tabs>
        <w:spacing w:after="0"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FC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организации питания обучающихся строго соблюдать Федеральный Закон от 02 января 2000 года № 29-ФЗ «О качестве и безопасности пищевых продуктов» (с изменениями на 13 июля 2020 года), Федеральный закон от 01 марта 2020 года №47-</w:t>
      </w:r>
      <w:r w:rsidRPr="00FC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ФЗ «О внесении изменений в Федеральный закон «О качестве и безопасности пищевых продуктов», постановление Главного государственного санитарного врача Российской Федерации от 28 сентября 2020 года №28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молодежи», постановление Главного государственного санитарного врача Российской Федерации от 27 октября 2020 года №32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населения», постановление Главного государственного санитарного </w:t>
      </w:r>
      <w:r w:rsidRPr="00FC35D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врача Российской Федерации от 14 ноября 2001 года №36 «О введении в действие санитарных правил СанПиН 2.3.2.1078-01 «Гигиенические требования безопасности и пищевой ценности пищевых продуктов» (с изменениями от 06 июля 2011 года).</w:t>
      </w:r>
    </w:p>
    <w:p w:rsidR="004D342E" w:rsidRPr="00FC35DE" w:rsidRDefault="004757DC" w:rsidP="004D342E">
      <w:pPr>
        <w:pStyle w:val="20"/>
        <w:numPr>
          <w:ilvl w:val="1"/>
          <w:numId w:val="3"/>
        </w:numPr>
        <w:shd w:val="clear" w:color="auto" w:fill="auto"/>
        <w:tabs>
          <w:tab w:val="left" w:pos="1481"/>
        </w:tabs>
        <w:spacing w:befor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Предоставлять в У</w:t>
      </w:r>
      <w:r w:rsidR="004D342E" w:rsidRPr="00FC35DE">
        <w:rPr>
          <w:color w:val="000000"/>
          <w:sz w:val="24"/>
          <w:szCs w:val="24"/>
          <w:lang w:eastAsia="ru-RU" w:bidi="ru-RU"/>
        </w:rPr>
        <w:t>правление образования  отчетную информацию по прилагаемой форме о пищевой продукции, возвращенной поставщикам в связи с ее несоответствием заявленному качеству (приложение №2).</w:t>
      </w:r>
    </w:p>
    <w:p w:rsidR="004D342E" w:rsidRPr="00FC35DE" w:rsidRDefault="004D342E" w:rsidP="004D342E">
      <w:pPr>
        <w:pStyle w:val="20"/>
        <w:numPr>
          <w:ilvl w:val="0"/>
          <w:numId w:val="3"/>
        </w:numPr>
        <w:shd w:val="clear" w:color="auto" w:fill="auto"/>
        <w:tabs>
          <w:tab w:val="left" w:pos="1082"/>
        </w:tabs>
        <w:spacing w:before="0"/>
        <w:rPr>
          <w:sz w:val="24"/>
          <w:szCs w:val="24"/>
        </w:rPr>
      </w:pPr>
      <w:r w:rsidRPr="00FC35DE">
        <w:rPr>
          <w:color w:val="000000"/>
          <w:sz w:val="24"/>
          <w:szCs w:val="24"/>
          <w:lang w:eastAsia="ru-RU" w:bidi="ru-RU"/>
        </w:rPr>
        <w:t>Контроль за исполн</w:t>
      </w:r>
      <w:r w:rsidR="00874A7A">
        <w:rPr>
          <w:color w:val="000000"/>
          <w:sz w:val="24"/>
          <w:szCs w:val="24"/>
          <w:lang w:eastAsia="ru-RU" w:bidi="ru-RU"/>
        </w:rPr>
        <w:t xml:space="preserve">ением приказа возлагаю на </w:t>
      </w:r>
      <w:proofErr w:type="gramStart"/>
      <w:r w:rsidR="00874A7A">
        <w:rPr>
          <w:color w:val="000000"/>
          <w:sz w:val="24"/>
          <w:szCs w:val="24"/>
          <w:lang w:eastAsia="ru-RU" w:bidi="ru-RU"/>
        </w:rPr>
        <w:t>зам.начальника</w:t>
      </w:r>
      <w:proofErr w:type="gramEnd"/>
      <w:r w:rsidR="00874A7A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874A7A">
        <w:rPr>
          <w:color w:val="000000"/>
          <w:sz w:val="24"/>
          <w:szCs w:val="24"/>
          <w:lang w:eastAsia="ru-RU" w:bidi="ru-RU"/>
        </w:rPr>
        <w:t>Мутаеву</w:t>
      </w:r>
      <w:proofErr w:type="spellEnd"/>
      <w:r w:rsidR="00874A7A">
        <w:rPr>
          <w:color w:val="000000"/>
          <w:sz w:val="24"/>
          <w:szCs w:val="24"/>
          <w:lang w:eastAsia="ru-RU" w:bidi="ru-RU"/>
        </w:rPr>
        <w:t xml:space="preserve"> М.О</w:t>
      </w:r>
    </w:p>
    <w:p w:rsidR="004D342E" w:rsidRPr="00FC35DE" w:rsidRDefault="004D342E" w:rsidP="004D342E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</w:p>
    <w:p w:rsidR="004D342E" w:rsidRPr="00FC35DE" w:rsidRDefault="004D342E" w:rsidP="004D342E">
      <w:pPr>
        <w:rPr>
          <w:rFonts w:ascii="Times New Roman" w:hAnsi="Times New Roman" w:cs="Times New Roman"/>
          <w:sz w:val="24"/>
          <w:szCs w:val="24"/>
        </w:rPr>
      </w:pPr>
    </w:p>
    <w:p w:rsidR="004D342E" w:rsidRPr="00E80CD1" w:rsidRDefault="004D342E" w:rsidP="004D342E">
      <w:pPr>
        <w:rPr>
          <w:rFonts w:ascii="Times New Roman" w:hAnsi="Times New Roman" w:cs="Times New Roman"/>
          <w:b/>
          <w:sz w:val="24"/>
          <w:szCs w:val="24"/>
        </w:rPr>
      </w:pPr>
      <w:r w:rsidRPr="00E80CD1">
        <w:rPr>
          <w:rFonts w:ascii="Times New Roman" w:hAnsi="Times New Roman" w:cs="Times New Roman"/>
          <w:b/>
          <w:sz w:val="24"/>
          <w:szCs w:val="24"/>
        </w:rPr>
        <w:t xml:space="preserve">Начальник МКУ «Управления образования»:                                     </w:t>
      </w:r>
      <w:proofErr w:type="spellStart"/>
      <w:r w:rsidRPr="00E80CD1">
        <w:rPr>
          <w:rFonts w:ascii="Times New Roman" w:hAnsi="Times New Roman" w:cs="Times New Roman"/>
          <w:b/>
          <w:sz w:val="24"/>
          <w:szCs w:val="24"/>
        </w:rPr>
        <w:t>Х.Исаева</w:t>
      </w:r>
      <w:proofErr w:type="spellEnd"/>
    </w:p>
    <w:p w:rsidR="004D342E" w:rsidRPr="00FC35DE" w:rsidRDefault="004D342E" w:rsidP="004D342E">
      <w:pPr>
        <w:rPr>
          <w:rFonts w:ascii="Times New Roman" w:hAnsi="Times New Roman" w:cs="Times New Roman"/>
          <w:sz w:val="24"/>
          <w:szCs w:val="24"/>
        </w:rPr>
      </w:pPr>
    </w:p>
    <w:p w:rsidR="004D342E" w:rsidRPr="00FC35DE" w:rsidRDefault="004D342E" w:rsidP="004D342E">
      <w:pPr>
        <w:rPr>
          <w:rFonts w:ascii="Times New Roman" w:hAnsi="Times New Roman" w:cs="Times New Roman"/>
          <w:sz w:val="24"/>
          <w:szCs w:val="24"/>
        </w:rPr>
      </w:pPr>
    </w:p>
    <w:p w:rsidR="004D342E" w:rsidRPr="00FC35DE" w:rsidRDefault="004D342E" w:rsidP="004D342E">
      <w:pPr>
        <w:rPr>
          <w:rFonts w:ascii="Times New Roman" w:hAnsi="Times New Roman" w:cs="Times New Roman"/>
          <w:sz w:val="24"/>
          <w:szCs w:val="24"/>
        </w:rPr>
      </w:pPr>
    </w:p>
    <w:p w:rsidR="004D342E" w:rsidRPr="00FC35DE" w:rsidRDefault="004D342E" w:rsidP="004D342E">
      <w:pPr>
        <w:rPr>
          <w:rFonts w:ascii="Times New Roman" w:hAnsi="Times New Roman" w:cs="Times New Roman"/>
          <w:sz w:val="24"/>
          <w:szCs w:val="24"/>
        </w:rPr>
      </w:pPr>
    </w:p>
    <w:p w:rsidR="004D342E" w:rsidRPr="00FC35DE" w:rsidRDefault="004D342E" w:rsidP="004D342E">
      <w:pPr>
        <w:rPr>
          <w:rFonts w:ascii="Times New Roman" w:hAnsi="Times New Roman" w:cs="Times New Roman"/>
          <w:sz w:val="24"/>
          <w:szCs w:val="24"/>
        </w:rPr>
      </w:pPr>
    </w:p>
    <w:p w:rsidR="004D342E" w:rsidRPr="00FC35DE" w:rsidRDefault="004D342E" w:rsidP="004D342E">
      <w:pPr>
        <w:rPr>
          <w:rFonts w:ascii="Times New Roman" w:hAnsi="Times New Roman" w:cs="Times New Roman"/>
          <w:sz w:val="24"/>
          <w:szCs w:val="24"/>
        </w:rPr>
      </w:pPr>
    </w:p>
    <w:p w:rsidR="004D342E" w:rsidRPr="00FC35DE" w:rsidRDefault="004D342E" w:rsidP="004D342E">
      <w:pPr>
        <w:rPr>
          <w:rFonts w:ascii="Times New Roman" w:hAnsi="Times New Roman" w:cs="Times New Roman"/>
          <w:sz w:val="24"/>
          <w:szCs w:val="24"/>
        </w:rPr>
      </w:pPr>
    </w:p>
    <w:p w:rsidR="004D342E" w:rsidRPr="00FC35DE" w:rsidRDefault="004D342E" w:rsidP="004D342E">
      <w:pPr>
        <w:rPr>
          <w:rFonts w:ascii="Times New Roman" w:hAnsi="Times New Roman" w:cs="Times New Roman"/>
          <w:sz w:val="24"/>
          <w:szCs w:val="24"/>
        </w:rPr>
      </w:pPr>
    </w:p>
    <w:p w:rsidR="004D342E" w:rsidRDefault="004D342E" w:rsidP="004D342E">
      <w:pPr>
        <w:rPr>
          <w:rFonts w:ascii="Times New Roman" w:hAnsi="Times New Roman" w:cs="Times New Roman"/>
          <w:sz w:val="24"/>
          <w:szCs w:val="24"/>
        </w:rPr>
      </w:pPr>
    </w:p>
    <w:p w:rsidR="00FC35DE" w:rsidRDefault="00FC35DE" w:rsidP="004D342E">
      <w:pPr>
        <w:rPr>
          <w:rFonts w:ascii="Times New Roman" w:hAnsi="Times New Roman" w:cs="Times New Roman"/>
          <w:sz w:val="24"/>
          <w:szCs w:val="24"/>
        </w:rPr>
      </w:pPr>
    </w:p>
    <w:p w:rsidR="00FC35DE" w:rsidRDefault="00FC35DE" w:rsidP="004D342E">
      <w:pPr>
        <w:rPr>
          <w:rFonts w:ascii="Times New Roman" w:hAnsi="Times New Roman" w:cs="Times New Roman"/>
          <w:sz w:val="24"/>
          <w:szCs w:val="24"/>
        </w:rPr>
      </w:pPr>
    </w:p>
    <w:p w:rsidR="00FC35DE" w:rsidRPr="00FC35DE" w:rsidRDefault="00FC35DE" w:rsidP="004D342E">
      <w:pPr>
        <w:rPr>
          <w:rFonts w:ascii="Times New Roman" w:hAnsi="Times New Roman" w:cs="Times New Roman"/>
          <w:sz w:val="24"/>
          <w:szCs w:val="24"/>
        </w:rPr>
      </w:pPr>
    </w:p>
    <w:p w:rsidR="004D342E" w:rsidRPr="00FC35DE" w:rsidRDefault="004D342E" w:rsidP="004D342E">
      <w:pPr>
        <w:rPr>
          <w:rFonts w:ascii="Times New Roman" w:hAnsi="Times New Roman" w:cs="Times New Roman"/>
          <w:sz w:val="24"/>
          <w:szCs w:val="24"/>
        </w:rPr>
      </w:pPr>
    </w:p>
    <w:p w:rsidR="004D342E" w:rsidRPr="00FC35DE" w:rsidRDefault="004D342E" w:rsidP="004D342E">
      <w:pPr>
        <w:pStyle w:val="40"/>
        <w:shd w:val="clear" w:color="auto" w:fill="auto"/>
        <w:ind w:right="60"/>
        <w:rPr>
          <w:sz w:val="24"/>
          <w:szCs w:val="24"/>
        </w:rPr>
      </w:pPr>
      <w:r w:rsidRPr="00FC35DE">
        <w:rPr>
          <w:sz w:val="24"/>
          <w:szCs w:val="24"/>
        </w:rPr>
        <w:tab/>
      </w:r>
      <w:r w:rsidRPr="00FC35DE">
        <w:rPr>
          <w:color w:val="000000"/>
          <w:sz w:val="24"/>
          <w:szCs w:val="24"/>
          <w:lang w:eastAsia="ru-RU" w:bidi="ru-RU"/>
        </w:rPr>
        <w:t>Приложение №1</w:t>
      </w:r>
    </w:p>
    <w:p w:rsidR="004D342E" w:rsidRPr="00FC35DE" w:rsidRDefault="004D342E" w:rsidP="004D342E">
      <w:pPr>
        <w:pStyle w:val="40"/>
        <w:shd w:val="clear" w:color="auto" w:fill="auto"/>
        <w:ind w:right="60"/>
        <w:rPr>
          <w:sz w:val="24"/>
          <w:szCs w:val="24"/>
        </w:rPr>
      </w:pPr>
      <w:r w:rsidRPr="00FC35DE">
        <w:rPr>
          <w:color w:val="000000"/>
          <w:sz w:val="24"/>
          <w:szCs w:val="24"/>
          <w:lang w:eastAsia="ru-RU" w:bidi="ru-RU"/>
        </w:rPr>
        <w:t>к приказ</w:t>
      </w:r>
      <w:r w:rsidR="00E80CD1">
        <w:rPr>
          <w:color w:val="000000"/>
          <w:sz w:val="24"/>
          <w:szCs w:val="24"/>
          <w:lang w:eastAsia="ru-RU" w:bidi="ru-RU"/>
        </w:rPr>
        <w:t>у управления образования</w:t>
      </w:r>
      <w:r w:rsidR="00E80CD1">
        <w:rPr>
          <w:color w:val="000000"/>
          <w:sz w:val="24"/>
          <w:szCs w:val="24"/>
          <w:lang w:eastAsia="ru-RU" w:bidi="ru-RU"/>
        </w:rPr>
        <w:br/>
      </w:r>
      <w:r w:rsidR="00E80CD1">
        <w:rPr>
          <w:color w:val="000000"/>
          <w:sz w:val="24"/>
          <w:szCs w:val="24"/>
          <w:lang w:eastAsia="ru-RU" w:bidi="ru-RU"/>
        </w:rPr>
        <w:lastRenderedPageBreak/>
        <w:br/>
        <w:t xml:space="preserve">от «17» января  2023 года № </w:t>
      </w:r>
    </w:p>
    <w:p w:rsidR="004D342E" w:rsidRPr="00FC35DE" w:rsidRDefault="004D342E" w:rsidP="004D342E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</w:p>
    <w:p w:rsidR="004D342E" w:rsidRPr="00FC35DE" w:rsidRDefault="004D342E" w:rsidP="004D342E">
      <w:pPr>
        <w:pStyle w:val="10"/>
        <w:shd w:val="clear" w:color="auto" w:fill="auto"/>
        <w:spacing w:before="0" w:after="0" w:line="280" w:lineRule="exact"/>
        <w:ind w:left="4500"/>
        <w:jc w:val="left"/>
        <w:rPr>
          <w:color w:val="000000"/>
          <w:sz w:val="24"/>
          <w:szCs w:val="24"/>
          <w:lang w:eastAsia="ru-RU" w:bidi="ru-RU"/>
        </w:rPr>
      </w:pPr>
      <w:bookmarkStart w:id="3" w:name="bookmark7"/>
      <w:r w:rsidRPr="00FC35DE">
        <w:rPr>
          <w:color w:val="000000"/>
          <w:sz w:val="24"/>
          <w:szCs w:val="24"/>
          <w:lang w:eastAsia="ru-RU" w:bidi="ru-RU"/>
        </w:rPr>
        <w:t>Памятка</w:t>
      </w:r>
      <w:bookmarkEnd w:id="3"/>
    </w:p>
    <w:p w:rsidR="004D342E" w:rsidRPr="00FC35DE" w:rsidRDefault="004D342E" w:rsidP="004D342E">
      <w:pPr>
        <w:widowControl w:val="0"/>
        <w:spacing w:after="296" w:line="317" w:lineRule="exact"/>
        <w:ind w:left="440" w:firstLine="4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C3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для осуществления контроля за поступающим в образовательные учреждения продовольственным сырьем и пищевыми продуктами</w:t>
      </w:r>
    </w:p>
    <w:p w:rsidR="004D342E" w:rsidRPr="00BB1D46" w:rsidRDefault="004D342E" w:rsidP="00BB1D46">
      <w:pPr>
        <w:widowControl w:val="0"/>
        <w:numPr>
          <w:ilvl w:val="0"/>
          <w:numId w:val="4"/>
        </w:numPr>
        <w:tabs>
          <w:tab w:val="left" w:pos="851"/>
          <w:tab w:val="right" w:pos="936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1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Прием пищевых продуктов и</w:t>
      </w:r>
      <w:r w:rsidR="00BB1D46" w:rsidRPr="00BB1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B1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продовольственного сырья в</w:t>
      </w:r>
      <w:r w:rsidR="00BB1D46" w:rsidRPr="00BB1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B1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образовательные учреждения должен осуществляться при наличии соответствующих документов:</w:t>
      </w:r>
    </w:p>
    <w:p w:rsidR="004D342E" w:rsidRPr="00FC35DE" w:rsidRDefault="004D342E" w:rsidP="00BB1D46">
      <w:pPr>
        <w:widowControl w:val="0"/>
        <w:numPr>
          <w:ilvl w:val="1"/>
          <w:numId w:val="4"/>
        </w:numPr>
        <w:tabs>
          <w:tab w:val="left" w:pos="85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Товарно-транспортной накладной.</w:t>
      </w:r>
    </w:p>
    <w:p w:rsidR="004D342E" w:rsidRPr="00FC35DE" w:rsidRDefault="004D342E" w:rsidP="00BB1D46">
      <w:pPr>
        <w:widowControl w:val="0"/>
        <w:numPr>
          <w:ilvl w:val="1"/>
          <w:numId w:val="4"/>
        </w:numPr>
        <w:tabs>
          <w:tab w:val="left" w:pos="85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Сертификата соответствия или декларации о соответствии.</w:t>
      </w:r>
    </w:p>
    <w:p w:rsidR="004D342E" w:rsidRPr="00BB1D46" w:rsidRDefault="004D342E" w:rsidP="00BB1D46">
      <w:pPr>
        <w:widowControl w:val="0"/>
        <w:numPr>
          <w:ilvl w:val="1"/>
          <w:numId w:val="4"/>
        </w:numPr>
        <w:tabs>
          <w:tab w:val="left" w:pos="85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1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Ветеринарного свидетельства</w:t>
      </w:r>
      <w:r w:rsidR="00BB1D46" w:rsidRPr="00BB1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B1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сельскохозяйственной</w:t>
      </w:r>
      <w:r w:rsidR="00BB1D46" w:rsidRPr="00BB1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B1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продукции </w:t>
      </w:r>
      <w:r w:rsidRPr="00BB1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животного происхождения.</w:t>
      </w:r>
    </w:p>
    <w:p w:rsidR="004D342E" w:rsidRPr="00FC35DE" w:rsidRDefault="004D342E" w:rsidP="00BB1D46">
      <w:pPr>
        <w:widowControl w:val="0"/>
        <w:numPr>
          <w:ilvl w:val="1"/>
          <w:numId w:val="4"/>
        </w:numPr>
        <w:tabs>
          <w:tab w:val="left" w:pos="85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Маркировочных ярлыков.</w:t>
      </w:r>
    </w:p>
    <w:p w:rsidR="004D342E" w:rsidRPr="00BB1D46" w:rsidRDefault="004D342E" w:rsidP="00BB1D46">
      <w:pPr>
        <w:widowControl w:val="0"/>
        <w:numPr>
          <w:ilvl w:val="0"/>
          <w:numId w:val="4"/>
        </w:numPr>
        <w:tabs>
          <w:tab w:val="left" w:pos="851"/>
          <w:tab w:val="right" w:pos="936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1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Необходимо контролировать</w:t>
      </w:r>
      <w:r w:rsidR="00BB1D46" w:rsidRPr="00BB1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B1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совпадение информации,</w:t>
      </w:r>
      <w:r w:rsidR="00BB1D46" w:rsidRPr="00BB1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B1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нанесенной в маркировочных ярлыках с товарно-транспортной накладной и сертификатом соответствия (декларацией о соответствии).</w:t>
      </w:r>
    </w:p>
    <w:p w:rsidR="004D342E" w:rsidRPr="00FC35DE" w:rsidRDefault="004D342E" w:rsidP="00BB1D46">
      <w:pPr>
        <w:widowControl w:val="0"/>
        <w:numPr>
          <w:ilvl w:val="0"/>
          <w:numId w:val="4"/>
        </w:numPr>
        <w:tabs>
          <w:tab w:val="left" w:pos="85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Недопустимо принятие пищевых продуктов и продовольственного сырья без сопроводительных документов, с отсутствием даты производства, с истекшим сроком годности, признаками порчи (гнили), нарушением целостности упаковки, нарушением маркировки.</w:t>
      </w:r>
    </w:p>
    <w:p w:rsidR="004D342E" w:rsidRPr="00FC35DE" w:rsidRDefault="004D342E" w:rsidP="00BB1D46">
      <w:pPr>
        <w:widowControl w:val="0"/>
        <w:numPr>
          <w:ilvl w:val="0"/>
          <w:numId w:val="4"/>
        </w:numPr>
        <w:tabs>
          <w:tab w:val="left" w:pos="85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приеме пищевых продуктов и продовольственного сырья осуществлять сверку сопроводительных документов с сайтом Роспотребнадзора «Государственный информационный ресурс в сфере защиты прав потребителей» на выявление продукции, не соответствующей обязательным требованиям, а также с сайтом Национальной системы аккредитации на действие сертификатов соответствия и деклараций о соответствии.</w:t>
      </w:r>
    </w:p>
    <w:p w:rsidR="004D342E" w:rsidRPr="00FC35DE" w:rsidRDefault="004D342E" w:rsidP="00BB1D46">
      <w:pPr>
        <w:widowControl w:val="0"/>
        <w:numPr>
          <w:ilvl w:val="0"/>
          <w:numId w:val="4"/>
        </w:numPr>
        <w:tabs>
          <w:tab w:val="left" w:pos="851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Маркировочные ярлыки хранятся на пищеблоке до момента полной реализации продукта (с учетом хранения суточных проб). Сертификаты соответствия или декларации о соответствии - до момента окончания их срока действия (или смены товаропроизводителя).</w:t>
      </w:r>
    </w:p>
    <w:p w:rsidR="004D342E" w:rsidRPr="00FC35DE" w:rsidRDefault="004D342E" w:rsidP="00BB1D46">
      <w:pPr>
        <w:widowControl w:val="0"/>
        <w:numPr>
          <w:ilvl w:val="0"/>
          <w:numId w:val="4"/>
        </w:numPr>
        <w:tabs>
          <w:tab w:val="left" w:pos="85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целью контроля за качеством поступающей продукции проводится бракераж с регистрацией в «Журнале бракеража скоропортящейся пищевой продукции» (приложение №5 </w:t>
      </w:r>
      <w:proofErr w:type="gramStart"/>
      <w:r w:rsidRPr="00FC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СанПиН</w:t>
      </w:r>
      <w:proofErr w:type="gramEnd"/>
      <w:r w:rsidRPr="00FC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2.3/2.4.3590-20).</w:t>
      </w:r>
    </w:p>
    <w:p w:rsidR="004D342E" w:rsidRPr="00FC35DE" w:rsidRDefault="004D342E" w:rsidP="004D342E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4D342E" w:rsidRPr="00FC35DE" w:rsidRDefault="004D342E" w:rsidP="004D342E">
      <w:pPr>
        <w:rPr>
          <w:rFonts w:ascii="Times New Roman" w:hAnsi="Times New Roman" w:cs="Times New Roman"/>
          <w:sz w:val="24"/>
          <w:szCs w:val="24"/>
        </w:rPr>
      </w:pPr>
    </w:p>
    <w:p w:rsidR="004D342E" w:rsidRDefault="004D342E" w:rsidP="004D342E">
      <w:pPr>
        <w:rPr>
          <w:rFonts w:ascii="Times New Roman" w:hAnsi="Times New Roman" w:cs="Times New Roman"/>
          <w:sz w:val="24"/>
          <w:szCs w:val="24"/>
        </w:rPr>
      </w:pPr>
    </w:p>
    <w:p w:rsidR="00FC35DE" w:rsidRDefault="00FC35DE" w:rsidP="004D342E">
      <w:pPr>
        <w:rPr>
          <w:rFonts w:ascii="Times New Roman" w:hAnsi="Times New Roman" w:cs="Times New Roman"/>
          <w:sz w:val="24"/>
          <w:szCs w:val="24"/>
        </w:rPr>
      </w:pPr>
    </w:p>
    <w:p w:rsidR="00FC35DE" w:rsidRDefault="00FC35DE" w:rsidP="004D342E">
      <w:pPr>
        <w:rPr>
          <w:rFonts w:ascii="Times New Roman" w:hAnsi="Times New Roman" w:cs="Times New Roman"/>
          <w:sz w:val="24"/>
          <w:szCs w:val="24"/>
        </w:rPr>
      </w:pPr>
    </w:p>
    <w:p w:rsidR="00BB1D46" w:rsidRDefault="00BB1D46">
      <w:pPr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br w:type="page"/>
      </w:r>
    </w:p>
    <w:p w:rsidR="00BB1D46" w:rsidRDefault="00BB1D4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BB1D46" w:rsidSect="00BB1D46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BB1D46" w:rsidRDefault="00BB1D4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B1D46" w:rsidRDefault="00BB1D4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D342E" w:rsidRPr="00FC35DE" w:rsidRDefault="004D342E" w:rsidP="004D342E">
      <w:pPr>
        <w:pStyle w:val="40"/>
        <w:shd w:val="clear" w:color="auto" w:fill="auto"/>
        <w:ind w:right="440"/>
        <w:rPr>
          <w:color w:val="000000"/>
          <w:sz w:val="24"/>
          <w:szCs w:val="24"/>
          <w:lang w:eastAsia="ru-RU" w:bidi="ru-RU"/>
        </w:rPr>
      </w:pPr>
      <w:r w:rsidRPr="00FC35DE">
        <w:rPr>
          <w:color w:val="000000"/>
          <w:sz w:val="24"/>
          <w:szCs w:val="24"/>
          <w:lang w:eastAsia="ru-RU" w:bidi="ru-RU"/>
        </w:rPr>
        <w:t>Приложение №2</w:t>
      </w:r>
    </w:p>
    <w:p w:rsidR="004D342E" w:rsidRPr="00FC35DE" w:rsidRDefault="004D342E" w:rsidP="004D342E">
      <w:pPr>
        <w:widowControl w:val="0"/>
        <w:spacing w:after="0" w:line="274" w:lineRule="exact"/>
        <w:ind w:right="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приказу управления образования</w:t>
      </w:r>
      <w:r w:rsidRPr="00FC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="00E80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«17</w:t>
      </w:r>
      <w:r w:rsidRPr="00FC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января  2023 </w:t>
      </w:r>
      <w:r w:rsidR="00E80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года № </w:t>
      </w:r>
    </w:p>
    <w:p w:rsidR="00413308" w:rsidRPr="00FC35DE" w:rsidRDefault="00413308" w:rsidP="004D342E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4D342E" w:rsidRPr="00FC35DE" w:rsidRDefault="004D342E" w:rsidP="004D342E">
      <w:pPr>
        <w:tabs>
          <w:tab w:val="left" w:pos="3330"/>
        </w:tabs>
        <w:rPr>
          <w:rFonts w:ascii="Times New Roman" w:hAnsi="Times New Roman" w:cs="Times New Roman"/>
          <w:sz w:val="24"/>
          <w:szCs w:val="24"/>
          <w:lang w:bidi="ru-RU"/>
        </w:rPr>
      </w:pPr>
      <w:r w:rsidRPr="00FC35D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Информация о продукции, не прошедшей входной контроль качества, в учреждениях образования </w:t>
      </w:r>
      <w:r w:rsidRPr="00FC35DE">
        <w:rPr>
          <w:rFonts w:ascii="Times New Roman" w:hAnsi="Times New Roman" w:cs="Times New Roman"/>
          <w:sz w:val="24"/>
          <w:szCs w:val="24"/>
          <w:lang w:bidi="ru-RU"/>
        </w:rPr>
        <w:t>по состоянию на (текущий период) 2022-2023 учебного года</w:t>
      </w:r>
    </w:p>
    <w:tbl>
      <w:tblPr>
        <w:tblW w:w="15310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2835"/>
        <w:gridCol w:w="1418"/>
        <w:gridCol w:w="1843"/>
        <w:gridCol w:w="2835"/>
        <w:gridCol w:w="2693"/>
      </w:tblGrid>
      <w:tr w:rsidR="004D342E" w:rsidRPr="00FC35DE" w:rsidTr="00BB1D46">
        <w:trPr>
          <w:trHeight w:hRule="exact" w:val="1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342E" w:rsidRPr="00FC35DE" w:rsidRDefault="004D342E" w:rsidP="00BB1D46">
            <w:pPr>
              <w:widowControl w:val="0"/>
              <w:spacing w:after="60" w:line="280" w:lineRule="exac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3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4D342E" w:rsidRPr="00FC35DE" w:rsidRDefault="004D342E" w:rsidP="00BB1D46">
            <w:pPr>
              <w:widowControl w:val="0"/>
              <w:spacing w:before="60" w:after="0" w:line="280" w:lineRule="exac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3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342E" w:rsidRPr="00BB1D46" w:rsidRDefault="004D342E" w:rsidP="00BB1D46">
            <w:pPr>
              <w:widowControl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B1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Наименование</w:t>
            </w:r>
            <w:r w:rsidR="00BB1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 </w:t>
            </w:r>
            <w:r w:rsidRPr="00BB1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продукции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342E" w:rsidRPr="00BB1D46" w:rsidRDefault="004D342E" w:rsidP="00BB1D46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B1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Сведения о поставщике (производителе), Ф.И.О., адрес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342E" w:rsidRPr="00BB1D46" w:rsidRDefault="004D342E" w:rsidP="00BB1D46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B1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Дата возврата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342E" w:rsidRPr="00BB1D46" w:rsidRDefault="004D342E" w:rsidP="00BB1D46">
            <w:pPr>
              <w:widowControl w:val="0"/>
              <w:spacing w:after="0" w:line="317" w:lineRule="exact"/>
              <w:ind w:left="160" w:firstLine="1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B1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Количество возвращенной продукции, кг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342E" w:rsidRPr="00BB1D46" w:rsidRDefault="004D342E" w:rsidP="00BB1D46">
            <w:pPr>
              <w:widowControl w:val="0"/>
              <w:spacing w:after="0" w:line="280" w:lineRule="exact"/>
              <w:ind w:left="3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B1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Причина возврата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42E" w:rsidRPr="00BB1D46" w:rsidRDefault="004D342E" w:rsidP="00BB1D46">
            <w:pPr>
              <w:widowControl w:val="0"/>
              <w:spacing w:after="0" w:line="280" w:lineRule="exact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B1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Примечание</w:t>
            </w:r>
          </w:p>
        </w:tc>
      </w:tr>
      <w:tr w:rsidR="004D342E" w:rsidRPr="00FC35DE" w:rsidTr="00BB1D46">
        <w:trPr>
          <w:trHeight w:hRule="exact"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42E" w:rsidRPr="00FC35DE" w:rsidRDefault="004D342E" w:rsidP="004D342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42E" w:rsidRPr="00FC35DE" w:rsidRDefault="004D342E" w:rsidP="004D342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42E" w:rsidRPr="00FC35DE" w:rsidRDefault="004D342E" w:rsidP="004D342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42E" w:rsidRPr="00FC35DE" w:rsidRDefault="004D342E" w:rsidP="004D342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42E" w:rsidRPr="00FC35DE" w:rsidRDefault="004D342E" w:rsidP="004D342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42E" w:rsidRPr="00FC35DE" w:rsidRDefault="004D342E" w:rsidP="004D342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42E" w:rsidRPr="00FC35DE" w:rsidRDefault="004D342E" w:rsidP="004D342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D342E" w:rsidRPr="00FC35DE" w:rsidTr="00BB1D46">
        <w:trPr>
          <w:trHeight w:hRule="exact"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42E" w:rsidRPr="00FC35DE" w:rsidRDefault="004D342E" w:rsidP="004D342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42E" w:rsidRPr="00FC35DE" w:rsidRDefault="004D342E" w:rsidP="004D342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42E" w:rsidRPr="00FC35DE" w:rsidRDefault="004D342E" w:rsidP="004D342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42E" w:rsidRPr="00FC35DE" w:rsidRDefault="004D342E" w:rsidP="004D342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42E" w:rsidRPr="00FC35DE" w:rsidRDefault="004D342E" w:rsidP="004D342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42E" w:rsidRPr="00FC35DE" w:rsidRDefault="004D342E" w:rsidP="004D342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42E" w:rsidRPr="00FC35DE" w:rsidRDefault="004D342E" w:rsidP="004D342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D342E" w:rsidRPr="00FC35DE" w:rsidTr="00BB1D46">
        <w:trPr>
          <w:trHeight w:hRule="exact"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42E" w:rsidRPr="00FC35DE" w:rsidRDefault="004D342E" w:rsidP="004D342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42E" w:rsidRPr="00FC35DE" w:rsidRDefault="004D342E" w:rsidP="004D342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42E" w:rsidRPr="00FC35DE" w:rsidRDefault="004D342E" w:rsidP="004D342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42E" w:rsidRPr="00FC35DE" w:rsidRDefault="004D342E" w:rsidP="004D342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42E" w:rsidRPr="00FC35DE" w:rsidRDefault="004D342E" w:rsidP="004D342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42E" w:rsidRPr="00FC35DE" w:rsidRDefault="004D342E" w:rsidP="004D342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42E" w:rsidRPr="00FC35DE" w:rsidRDefault="004D342E" w:rsidP="004D342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D342E" w:rsidRPr="00FC35DE" w:rsidTr="00BB1D46">
        <w:trPr>
          <w:trHeight w:hRule="exact"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42E" w:rsidRPr="00FC35DE" w:rsidRDefault="004D342E" w:rsidP="004D342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42E" w:rsidRPr="00FC35DE" w:rsidRDefault="004D342E" w:rsidP="004D342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42E" w:rsidRPr="00FC35DE" w:rsidRDefault="004D342E" w:rsidP="004D342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42E" w:rsidRPr="00FC35DE" w:rsidRDefault="004D342E" w:rsidP="004D342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42E" w:rsidRPr="00FC35DE" w:rsidRDefault="004D342E" w:rsidP="004D342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42E" w:rsidRPr="00FC35DE" w:rsidRDefault="004D342E" w:rsidP="004D342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42E" w:rsidRPr="00FC35DE" w:rsidRDefault="004D342E" w:rsidP="004D342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4D342E" w:rsidRPr="00FC35DE" w:rsidRDefault="004D342E" w:rsidP="004D342E">
      <w:pPr>
        <w:tabs>
          <w:tab w:val="left" w:pos="3330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4D342E" w:rsidRPr="00FC35DE" w:rsidRDefault="004D342E" w:rsidP="004D342E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sectPr w:rsidR="004D342E" w:rsidRPr="00FC35DE" w:rsidSect="00BB1D46">
      <w:pgSz w:w="16838" w:h="11906" w:orient="landscape"/>
      <w:pgMar w:top="99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E1D7F"/>
    <w:multiLevelType w:val="multilevel"/>
    <w:tmpl w:val="9800D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627AFF"/>
    <w:multiLevelType w:val="multilevel"/>
    <w:tmpl w:val="D37A93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" w15:restartNumberingAfterBreak="0">
    <w:nsid w:val="68607426"/>
    <w:multiLevelType w:val="multilevel"/>
    <w:tmpl w:val="4648C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690A42"/>
    <w:multiLevelType w:val="multilevel"/>
    <w:tmpl w:val="9800D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2E"/>
    <w:rsid w:val="002C6EE8"/>
    <w:rsid w:val="00413308"/>
    <w:rsid w:val="004757DC"/>
    <w:rsid w:val="004D342E"/>
    <w:rsid w:val="005F1C90"/>
    <w:rsid w:val="00662600"/>
    <w:rsid w:val="00874A7A"/>
    <w:rsid w:val="00A40D7D"/>
    <w:rsid w:val="00BB1D46"/>
    <w:rsid w:val="00E80CD1"/>
    <w:rsid w:val="00E97795"/>
    <w:rsid w:val="00FC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D1E54-717B-4180-9F32-CED5EDD7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D342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D342E"/>
    <w:pPr>
      <w:widowControl w:val="0"/>
      <w:shd w:val="clear" w:color="auto" w:fill="FFFFFF"/>
      <w:spacing w:before="180"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4D34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D34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D342E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4D34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342E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662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uo22222</dc:creator>
  <cp:lastModifiedBy>user</cp:lastModifiedBy>
  <cp:revision>6</cp:revision>
  <cp:lastPrinted>2023-01-17T11:16:00Z</cp:lastPrinted>
  <dcterms:created xsi:type="dcterms:W3CDTF">2023-01-17T08:19:00Z</dcterms:created>
  <dcterms:modified xsi:type="dcterms:W3CDTF">2023-01-17T11:28:00Z</dcterms:modified>
</cp:coreProperties>
</file>